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0F92" w14:textId="77777777" w:rsidR="00B57937" w:rsidRDefault="003F13EF">
      <w:pPr>
        <w:spacing w:after="15" w:line="259" w:lineRule="auto"/>
        <w:jc w:val="center"/>
      </w:pPr>
      <w:r>
        <w:rPr>
          <w:b/>
        </w:rPr>
        <w:t xml:space="preserve">JERSEY COUNTY HIGHWAY DEPARTMENT </w:t>
      </w:r>
    </w:p>
    <w:p w14:paraId="6BB72B1A" w14:textId="77777777" w:rsidR="00B57937" w:rsidRDefault="003F13EF">
      <w:pPr>
        <w:spacing w:after="19" w:line="259" w:lineRule="auto"/>
        <w:ind w:left="652" w:right="2"/>
        <w:jc w:val="center"/>
      </w:pPr>
      <w:r>
        <w:t xml:space="preserve">722 State Highway 16, Jerseyville, IL  62052 </w:t>
      </w:r>
    </w:p>
    <w:p w14:paraId="6CFD8731" w14:textId="280E218C" w:rsidR="00B57937" w:rsidRDefault="003F13EF">
      <w:pPr>
        <w:tabs>
          <w:tab w:val="center" w:pos="5104"/>
          <w:tab w:val="center" w:pos="7111"/>
        </w:tabs>
        <w:spacing w:after="19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Phone: 618-498-9074 </w:t>
      </w:r>
      <w:r>
        <w:tab/>
        <w:t>Fax</w:t>
      </w:r>
      <w:r w:rsidR="00911339">
        <w:t>:</w:t>
      </w:r>
      <w:r>
        <w:t xml:space="preserve"> 618-498-7921 </w:t>
      </w:r>
    </w:p>
    <w:p w14:paraId="553861A7" w14:textId="77777777" w:rsidR="00B57937" w:rsidRDefault="003F13EF">
      <w:pPr>
        <w:spacing w:after="15" w:line="259" w:lineRule="auto"/>
        <w:ind w:left="691" w:firstLine="0"/>
        <w:jc w:val="center"/>
      </w:pPr>
      <w:r>
        <w:t xml:space="preserve"> </w:t>
      </w:r>
    </w:p>
    <w:p w14:paraId="6F07316F" w14:textId="77777777" w:rsidR="00B57937" w:rsidRDefault="003F13EF">
      <w:pPr>
        <w:spacing w:after="15" w:line="259" w:lineRule="auto"/>
        <w:ind w:right="4"/>
        <w:jc w:val="center"/>
      </w:pPr>
      <w:r>
        <w:rPr>
          <w:b/>
        </w:rPr>
        <w:t xml:space="preserve">MINUTES </w:t>
      </w:r>
    </w:p>
    <w:p w14:paraId="02007380" w14:textId="65C161F5" w:rsidR="00B57937" w:rsidRDefault="003F13EF">
      <w:pPr>
        <w:spacing w:after="19" w:line="259" w:lineRule="auto"/>
        <w:ind w:left="652" w:right="593"/>
        <w:jc w:val="center"/>
      </w:pPr>
      <w:r>
        <w:t xml:space="preserve">           </w:t>
      </w:r>
      <w:r w:rsidR="007A3AFC">
        <w:t>Ju</w:t>
      </w:r>
      <w:r w:rsidR="004C5E23">
        <w:t>ly 8</w:t>
      </w:r>
      <w:r>
        <w:t>, 202</w:t>
      </w:r>
      <w:r w:rsidR="00277403">
        <w:t>5</w:t>
      </w:r>
      <w:r>
        <w:t xml:space="preserve"> </w:t>
      </w:r>
    </w:p>
    <w:p w14:paraId="665BB8DC" w14:textId="77777777" w:rsidR="00B57937" w:rsidRDefault="003F13EF">
      <w:pPr>
        <w:spacing w:after="15" w:line="259" w:lineRule="auto"/>
        <w:ind w:left="691" w:firstLine="0"/>
        <w:jc w:val="center"/>
      </w:pPr>
      <w:r>
        <w:t xml:space="preserve"> </w:t>
      </w:r>
    </w:p>
    <w:p w14:paraId="67CFB513" w14:textId="304F0F5C" w:rsidR="00B57937" w:rsidRDefault="003F13EF">
      <w:pPr>
        <w:ind w:left="626"/>
      </w:pPr>
      <w:r>
        <w:t xml:space="preserve">The Jersey County Road and Bridge Committee Meeting was held on </w:t>
      </w:r>
      <w:r w:rsidR="007A3AFC">
        <w:t>June 3</w:t>
      </w:r>
      <w:r>
        <w:t xml:space="preserve">, </w:t>
      </w:r>
      <w:proofErr w:type="gramStart"/>
      <w:r>
        <w:t>202</w:t>
      </w:r>
      <w:r w:rsidR="00277403">
        <w:t>5</w:t>
      </w:r>
      <w:proofErr w:type="gramEnd"/>
      <w:r>
        <w:t xml:space="preserve"> at 8:00 a.m. located at the Jersey County Highway Department Building, 722 State Highway 16, Jerseyville, IL. </w:t>
      </w:r>
    </w:p>
    <w:p w14:paraId="266292FD" w14:textId="77777777" w:rsidR="00B57937" w:rsidRDefault="003F13EF">
      <w:pPr>
        <w:spacing w:after="15" w:line="259" w:lineRule="auto"/>
        <w:ind w:left="631" w:firstLine="0"/>
      </w:pPr>
      <w:r>
        <w:t xml:space="preserve"> </w:t>
      </w:r>
    </w:p>
    <w:p w14:paraId="2EADBBC5" w14:textId="77777777" w:rsidR="00B57937" w:rsidRDefault="003F13EF">
      <w:pPr>
        <w:spacing w:after="19" w:line="259" w:lineRule="auto"/>
        <w:ind w:left="631" w:firstLine="0"/>
      </w:pPr>
      <w:r>
        <w:t xml:space="preserve">  </w:t>
      </w:r>
    </w:p>
    <w:p w14:paraId="2D6E92DE" w14:textId="5EA3357C" w:rsidR="00B57937" w:rsidRDefault="003F13EF" w:rsidP="00277403">
      <w:pPr>
        <w:spacing w:after="16" w:line="259" w:lineRule="auto"/>
        <w:ind w:left="626"/>
      </w:pPr>
      <w:r>
        <w:rPr>
          <w:b/>
          <w:u w:val="single" w:color="000000"/>
        </w:rPr>
        <w:t>Road and Bridge Committee Members</w:t>
      </w:r>
      <w:r>
        <w:t xml:space="preserve"> </w:t>
      </w:r>
    </w:p>
    <w:p w14:paraId="01225290" w14:textId="52643CA2" w:rsidR="00DE6372" w:rsidRDefault="003F13EF" w:rsidP="00DE6372">
      <w:pPr>
        <w:tabs>
          <w:tab w:val="center" w:pos="1373"/>
          <w:tab w:val="center" w:pos="2790"/>
          <w:tab w:val="center" w:pos="3510"/>
          <w:tab w:val="center" w:pos="4732"/>
        </w:tabs>
        <w:spacing w:after="3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Edward E. Koenig </w:t>
      </w:r>
      <w:r w:rsidR="00DE6372">
        <w:tab/>
      </w:r>
      <w:r w:rsidR="00DE6372">
        <w:tab/>
      </w:r>
      <w:r w:rsidR="00DE6372">
        <w:tab/>
      </w:r>
      <w:r>
        <w:t>Dave Crone</w:t>
      </w:r>
    </w:p>
    <w:p w14:paraId="797DCEC0" w14:textId="6A770052" w:rsidR="00277403" w:rsidRDefault="00DE6372" w:rsidP="00DE6372">
      <w:pPr>
        <w:tabs>
          <w:tab w:val="center" w:pos="1373"/>
          <w:tab w:val="center" w:pos="2790"/>
          <w:tab w:val="center" w:pos="3510"/>
          <w:tab w:val="center" w:pos="4732"/>
        </w:tabs>
        <w:spacing w:after="37"/>
        <w:ind w:left="0" w:firstLine="0"/>
      </w:pPr>
      <w:r>
        <w:t xml:space="preserve">             Ben Heitzig</w:t>
      </w:r>
      <w:r>
        <w:tab/>
      </w:r>
      <w:r>
        <w:tab/>
      </w:r>
      <w:r>
        <w:tab/>
        <w:t xml:space="preserve"> </w:t>
      </w:r>
      <w:r w:rsidR="003F13EF">
        <w:t>Sheila Beers</w:t>
      </w:r>
    </w:p>
    <w:p w14:paraId="0B379FE4" w14:textId="569FE09F" w:rsidR="00B57937" w:rsidRDefault="00277403">
      <w:pPr>
        <w:tabs>
          <w:tab w:val="center" w:pos="1110"/>
          <w:tab w:val="center" w:pos="2070"/>
          <w:tab w:val="center" w:pos="2790"/>
          <w:tab w:val="center" w:pos="3510"/>
          <w:tab w:val="center" w:pos="4732"/>
        </w:tabs>
        <w:ind w:left="0" w:firstLine="0"/>
      </w:pPr>
      <w:r>
        <w:tab/>
        <w:t>Marty Ward</w:t>
      </w:r>
      <w:r w:rsidR="003F13EF">
        <w:t xml:space="preserve"> </w:t>
      </w:r>
    </w:p>
    <w:p w14:paraId="6FFDB635" w14:textId="77777777" w:rsidR="00B57937" w:rsidRDefault="003F13EF">
      <w:pPr>
        <w:spacing w:after="18" w:line="259" w:lineRule="auto"/>
        <w:ind w:left="630" w:firstLine="0"/>
      </w:pPr>
      <w:r>
        <w:t xml:space="preserve"> </w:t>
      </w:r>
    </w:p>
    <w:p w14:paraId="7343FAEC" w14:textId="77777777" w:rsidR="00B57937" w:rsidRDefault="003F13EF">
      <w:pPr>
        <w:spacing w:after="16" w:line="259" w:lineRule="auto"/>
        <w:ind w:left="626"/>
      </w:pPr>
      <w:r>
        <w:rPr>
          <w:b/>
          <w:u w:val="single" w:color="000000"/>
        </w:rPr>
        <w:t>Highway Department Support Staff Present:</w:t>
      </w:r>
      <w:r>
        <w:t xml:space="preserve"> </w:t>
      </w:r>
    </w:p>
    <w:p w14:paraId="11FE30B0" w14:textId="77777777" w:rsidR="00B57937" w:rsidRDefault="003F13EF">
      <w:pPr>
        <w:ind w:left="626"/>
      </w:pPr>
      <w:r>
        <w:t xml:space="preserve">Tom Klasner, County Engineer  </w:t>
      </w:r>
    </w:p>
    <w:p w14:paraId="5F9E9AA4" w14:textId="77777777" w:rsidR="00B57937" w:rsidRDefault="003F13EF">
      <w:pPr>
        <w:spacing w:after="15" w:line="259" w:lineRule="auto"/>
        <w:ind w:left="631" w:firstLine="0"/>
      </w:pPr>
      <w:r>
        <w:rPr>
          <w:b/>
        </w:rPr>
        <w:t xml:space="preserve"> </w:t>
      </w:r>
    </w:p>
    <w:p w14:paraId="629F6316" w14:textId="77777777" w:rsidR="00B57937" w:rsidRDefault="003F13EF">
      <w:pPr>
        <w:spacing w:after="16" w:line="259" w:lineRule="auto"/>
        <w:ind w:left="626"/>
      </w:pPr>
      <w:r>
        <w:rPr>
          <w:b/>
          <w:u w:val="single" w:color="000000"/>
        </w:rPr>
        <w:t>Others Present:</w:t>
      </w:r>
      <w:r>
        <w:rPr>
          <w:b/>
        </w:rPr>
        <w:t xml:space="preserve"> </w:t>
      </w:r>
    </w:p>
    <w:p w14:paraId="51B7BB87" w14:textId="3AE3BB73" w:rsidR="00B57937" w:rsidRDefault="00252A7B">
      <w:pPr>
        <w:ind w:left="626"/>
      </w:pPr>
      <w:r>
        <w:t>None</w:t>
      </w:r>
    </w:p>
    <w:p w14:paraId="10A20AA1" w14:textId="77777777" w:rsidR="00B57937" w:rsidRDefault="003F13EF">
      <w:pPr>
        <w:spacing w:after="17" w:line="259" w:lineRule="auto"/>
        <w:ind w:left="631" w:firstLine="0"/>
      </w:pPr>
      <w:r>
        <w:t xml:space="preserve"> </w:t>
      </w:r>
    </w:p>
    <w:p w14:paraId="337E7B23" w14:textId="77777777" w:rsidR="00B57937" w:rsidRDefault="003F13EF">
      <w:pPr>
        <w:spacing w:after="16" w:line="259" w:lineRule="auto"/>
        <w:ind w:left="626"/>
      </w:pPr>
      <w:r>
        <w:rPr>
          <w:b/>
          <w:u w:val="single" w:color="000000"/>
        </w:rPr>
        <w:t>Call to Order:</w:t>
      </w:r>
      <w:r>
        <w:rPr>
          <w:b/>
        </w:rPr>
        <w:t xml:space="preserve"> </w:t>
      </w:r>
    </w:p>
    <w:p w14:paraId="1646AD7B" w14:textId="0008584A" w:rsidR="00B57937" w:rsidRDefault="00A2627E">
      <w:pPr>
        <w:ind w:left="626"/>
      </w:pPr>
      <w:r>
        <w:t>Ju</w:t>
      </w:r>
      <w:r w:rsidR="00252A7B">
        <w:t>ly 8</w:t>
      </w:r>
      <w:r w:rsidR="00277403">
        <w:t xml:space="preserve">, </w:t>
      </w:r>
      <w:r w:rsidR="004C6512">
        <w:t>2025,</w:t>
      </w:r>
      <w:r w:rsidR="003F13EF">
        <w:t xml:space="preserve"> at 8:</w:t>
      </w:r>
      <w:r w:rsidR="00250D4D">
        <w:t>0</w:t>
      </w:r>
      <w:r w:rsidR="00252A7B">
        <w:t>5</w:t>
      </w:r>
      <w:r w:rsidR="003F13EF">
        <w:t xml:space="preserve"> a.m. the Road and Bridge Committee Meeting was called to order by</w:t>
      </w:r>
      <w:r w:rsidR="006B4E48">
        <w:t xml:space="preserve"> Dave Crone.</w:t>
      </w:r>
      <w:r w:rsidR="003F13EF">
        <w:t xml:space="preserve"> </w:t>
      </w:r>
      <w:proofErr w:type="gramStart"/>
      <w:r w:rsidR="003F13EF">
        <w:t>Present</w:t>
      </w:r>
      <w:proofErr w:type="gramEnd"/>
      <w:r w:rsidR="003F13EF">
        <w:t xml:space="preserve"> is</w:t>
      </w:r>
      <w:r w:rsidR="0017702B">
        <w:t xml:space="preserve"> </w:t>
      </w:r>
      <w:proofErr w:type="gramStart"/>
      <w:r w:rsidR="0017702B">
        <w:t>myself</w:t>
      </w:r>
      <w:proofErr w:type="gramEnd"/>
      <w:r w:rsidR="0017702B">
        <w:t xml:space="preserve"> Dave Crone,</w:t>
      </w:r>
      <w:r w:rsidR="003F13EF">
        <w:t xml:space="preserve"> </w:t>
      </w:r>
      <w:r w:rsidR="00250D4D">
        <w:t>Ed Koenig</w:t>
      </w:r>
      <w:r w:rsidR="00277403">
        <w:t xml:space="preserve">, </w:t>
      </w:r>
      <w:r w:rsidR="004C6512">
        <w:t>Ben Heitzig</w:t>
      </w:r>
      <w:r w:rsidR="00911339">
        <w:t xml:space="preserve"> </w:t>
      </w:r>
      <w:r w:rsidR="003F13EF">
        <w:t>and Tom Klasner, County Engineer.</w:t>
      </w:r>
      <w:r w:rsidR="004C6512">
        <w:t xml:space="preserve"> </w:t>
      </w:r>
      <w:r w:rsidR="00252A7B">
        <w:t xml:space="preserve">Sheila Beers and Marty Ward were absent. </w:t>
      </w:r>
      <w:r w:rsidR="003F13EF">
        <w:t xml:space="preserve">At this point </w:t>
      </w:r>
      <w:r w:rsidR="0017702B">
        <w:t>Dave Crone</w:t>
      </w:r>
      <w:r w:rsidR="003F13EF">
        <w:t xml:space="preserve"> turned the meeting over to Tom Klasner.  </w:t>
      </w:r>
    </w:p>
    <w:p w14:paraId="307A1144" w14:textId="77777777" w:rsidR="00B57937" w:rsidRDefault="003F13EF">
      <w:pPr>
        <w:spacing w:after="17" w:line="259" w:lineRule="auto"/>
        <w:ind w:left="631" w:firstLine="0"/>
      </w:pPr>
      <w:r>
        <w:t xml:space="preserve"> </w:t>
      </w:r>
    </w:p>
    <w:p w14:paraId="55F51F6A" w14:textId="77777777" w:rsidR="00B57937" w:rsidRDefault="003F13EF">
      <w:pPr>
        <w:spacing w:after="16" w:line="259" w:lineRule="auto"/>
        <w:ind w:left="626"/>
      </w:pPr>
      <w:r>
        <w:rPr>
          <w:b/>
          <w:u w:val="single" w:color="000000"/>
        </w:rPr>
        <w:t>Approval of Minutes:</w:t>
      </w:r>
      <w:r>
        <w:rPr>
          <w:b/>
        </w:rPr>
        <w:t xml:space="preserve"> </w:t>
      </w:r>
    </w:p>
    <w:p w14:paraId="335CB2E9" w14:textId="62DF862F" w:rsidR="00C76DD4" w:rsidRDefault="00911339">
      <w:pPr>
        <w:ind w:left="626" w:right="2180"/>
      </w:pPr>
      <w:r>
        <w:t>Ben Heitzig</w:t>
      </w:r>
      <w:r w:rsidR="003F13EF">
        <w:t xml:space="preserve"> made a motion to approve the minutes from </w:t>
      </w:r>
      <w:r w:rsidR="00252A7B">
        <w:t>June 3</w:t>
      </w:r>
      <w:r w:rsidR="003F13EF">
        <w:t xml:space="preserve">, </w:t>
      </w:r>
      <w:r w:rsidR="004C6512">
        <w:t>2025,</w:t>
      </w:r>
      <w:r w:rsidR="003F13EF">
        <w:t xml:space="preserve"> seconded b</w:t>
      </w:r>
      <w:r w:rsidR="0017702B">
        <w:t xml:space="preserve">y </w:t>
      </w:r>
      <w:r w:rsidR="00252A7B">
        <w:t>Dave Crone</w:t>
      </w:r>
      <w:r w:rsidR="003F13EF">
        <w:t>.</w:t>
      </w:r>
    </w:p>
    <w:p w14:paraId="37C30AD0" w14:textId="0C082F20" w:rsidR="00B57937" w:rsidRDefault="003F13EF">
      <w:pPr>
        <w:ind w:left="626" w:right="2180"/>
      </w:pPr>
      <w:r>
        <w:t xml:space="preserve">Motion </w:t>
      </w:r>
      <w:r w:rsidR="000B4418">
        <w:t>Ca</w:t>
      </w:r>
      <w:r>
        <w:t xml:space="preserve">rried </w:t>
      </w:r>
      <w:r w:rsidR="00252A7B">
        <w:t>3</w:t>
      </w:r>
      <w:r w:rsidR="008D4A8E">
        <w:t>-</w:t>
      </w:r>
      <w:r>
        <w:t xml:space="preserve">0. </w:t>
      </w:r>
    </w:p>
    <w:p w14:paraId="50829737" w14:textId="77777777" w:rsidR="00B57937" w:rsidRDefault="003F13EF">
      <w:pPr>
        <w:spacing w:after="15" w:line="259" w:lineRule="auto"/>
        <w:ind w:left="631" w:firstLine="0"/>
      </w:pPr>
      <w:r>
        <w:rPr>
          <w:b/>
        </w:rPr>
        <w:t xml:space="preserve"> </w:t>
      </w:r>
    </w:p>
    <w:p w14:paraId="3CF00806" w14:textId="77777777" w:rsidR="00B57937" w:rsidRDefault="003F13EF">
      <w:pPr>
        <w:spacing w:after="16" w:line="259" w:lineRule="auto"/>
        <w:ind w:left="626"/>
      </w:pPr>
      <w:r>
        <w:rPr>
          <w:b/>
          <w:u w:val="single" w:color="000000"/>
        </w:rPr>
        <w:t>Approval of the Bills:</w:t>
      </w:r>
      <w:r>
        <w:rPr>
          <w:b/>
        </w:rPr>
        <w:t xml:space="preserve"> </w:t>
      </w:r>
    </w:p>
    <w:p w14:paraId="372FAED3" w14:textId="2DDCAC7E" w:rsidR="00C76DD4" w:rsidRDefault="004C6512">
      <w:pPr>
        <w:ind w:left="626" w:right="1055"/>
      </w:pPr>
      <w:r>
        <w:t>Ben Heitzig</w:t>
      </w:r>
      <w:r w:rsidR="003F13EF">
        <w:t xml:space="preserve"> made a motion to accept the bills for a total of $</w:t>
      </w:r>
      <w:r w:rsidR="00252A7B">
        <w:t>524,174.01</w:t>
      </w:r>
      <w:r w:rsidR="003F13EF">
        <w:t xml:space="preserve"> for </w:t>
      </w:r>
      <w:r w:rsidR="00252A7B">
        <w:t>June</w:t>
      </w:r>
      <w:r w:rsidR="00C76DD4">
        <w:t xml:space="preserve"> 202</w:t>
      </w:r>
      <w:r w:rsidR="00250D4D">
        <w:t>5</w:t>
      </w:r>
      <w:r w:rsidR="003F13EF">
        <w:t xml:space="preserve">, seconded by </w:t>
      </w:r>
      <w:r w:rsidR="00252A7B">
        <w:t>Ed Koenig</w:t>
      </w:r>
      <w:r w:rsidR="003F13EF">
        <w:t xml:space="preserve">. </w:t>
      </w:r>
    </w:p>
    <w:p w14:paraId="5F70AF5C" w14:textId="6D4D4C76" w:rsidR="00B57937" w:rsidRDefault="003F13EF">
      <w:pPr>
        <w:ind w:left="626" w:right="1055"/>
      </w:pPr>
      <w:r>
        <w:t xml:space="preserve">Motion Carried </w:t>
      </w:r>
      <w:r w:rsidR="00252A7B">
        <w:t>3</w:t>
      </w:r>
      <w:r>
        <w:t xml:space="preserve">-0.   </w:t>
      </w:r>
    </w:p>
    <w:p w14:paraId="01044CD2" w14:textId="77777777" w:rsidR="00B57937" w:rsidRDefault="003F13EF">
      <w:pPr>
        <w:spacing w:after="39" w:line="259" w:lineRule="auto"/>
        <w:ind w:left="631" w:firstLine="0"/>
      </w:pPr>
      <w:r>
        <w:t xml:space="preserve"> </w:t>
      </w:r>
    </w:p>
    <w:p w14:paraId="76F540F7" w14:textId="4BC2981C" w:rsidR="002A214D" w:rsidRDefault="003F13EF">
      <w:pPr>
        <w:spacing w:after="33"/>
        <w:ind w:left="626" w:right="6830"/>
      </w:pPr>
      <w:r>
        <w:t>County Highway</w:t>
      </w:r>
      <w:proofErr w:type="gramStart"/>
      <w:r w:rsidR="002A214D">
        <w:tab/>
      </w:r>
      <w:r>
        <w:t xml:space="preserve">  </w:t>
      </w:r>
      <w:r>
        <w:tab/>
      </w:r>
      <w:proofErr w:type="gramEnd"/>
      <w:r>
        <w:t xml:space="preserve">  </w:t>
      </w:r>
      <w:r w:rsidR="00252A7B">
        <w:t xml:space="preserve">  </w:t>
      </w:r>
      <w:r>
        <w:t>$</w:t>
      </w:r>
      <w:r w:rsidR="00252A7B">
        <w:t>43,570.05</w:t>
      </w:r>
    </w:p>
    <w:p w14:paraId="1D03B316" w14:textId="5BB7788D" w:rsidR="00B57937" w:rsidRDefault="003F13EF">
      <w:pPr>
        <w:spacing w:after="33"/>
        <w:ind w:left="626" w:right="6830"/>
      </w:pPr>
      <w:r>
        <w:t xml:space="preserve">Federal </w:t>
      </w:r>
      <w:proofErr w:type="gramStart"/>
      <w:r>
        <w:t xml:space="preserve">Aid  </w:t>
      </w:r>
      <w:r>
        <w:tab/>
      </w:r>
      <w:proofErr w:type="gramEnd"/>
      <w:r w:rsidR="002A214D">
        <w:tab/>
        <w:t xml:space="preserve"> </w:t>
      </w:r>
      <w:r>
        <w:t xml:space="preserve"> </w:t>
      </w:r>
      <w:r w:rsidR="00AE756A">
        <w:t xml:space="preserve"> </w:t>
      </w:r>
      <w:r w:rsidR="00C84FD7">
        <w:t xml:space="preserve"> </w:t>
      </w:r>
      <w:r w:rsidR="0017702B">
        <w:t xml:space="preserve"> </w:t>
      </w:r>
      <w:r w:rsidR="00F112FC">
        <w:t xml:space="preserve"> </w:t>
      </w:r>
      <w:r w:rsidR="00252A7B">
        <w:t>$9,604.39</w:t>
      </w:r>
    </w:p>
    <w:p w14:paraId="7C8FE341" w14:textId="34377B9D" w:rsidR="001769EE" w:rsidRDefault="001769EE" w:rsidP="001769EE">
      <w:pPr>
        <w:spacing w:after="33"/>
        <w:ind w:left="626" w:right="6830"/>
      </w:pPr>
      <w:r>
        <w:t>Construction of Bridge</w:t>
      </w:r>
      <w:r>
        <w:tab/>
        <w:t xml:space="preserve">  </w:t>
      </w:r>
      <w:r w:rsidR="00AE756A">
        <w:t xml:space="preserve"> </w:t>
      </w:r>
      <w:r w:rsidR="00C84FD7">
        <w:t xml:space="preserve"> </w:t>
      </w:r>
      <w:r>
        <w:t>$</w:t>
      </w:r>
      <w:r w:rsidR="00252A7B">
        <w:t>24,864.83</w:t>
      </w:r>
    </w:p>
    <w:p w14:paraId="6399FB71" w14:textId="025BC789" w:rsidR="00B57937" w:rsidRPr="00CF0312" w:rsidRDefault="001769EE" w:rsidP="001769EE">
      <w:pPr>
        <w:spacing w:after="33"/>
        <w:ind w:left="626" w:right="6830"/>
      </w:pPr>
      <w:r w:rsidRPr="00CF0312">
        <w:t>E.P.C.F</w:t>
      </w:r>
      <w:r w:rsidR="00A52152">
        <w:t>.</w:t>
      </w:r>
      <w:r w:rsidRPr="00CF0312">
        <w:tab/>
      </w:r>
      <w:r w:rsidRPr="00CF0312">
        <w:tab/>
      </w:r>
      <w:r w:rsidRPr="00CF0312">
        <w:tab/>
        <w:t xml:space="preserve">    </w:t>
      </w:r>
      <w:r w:rsidR="00A2627E">
        <w:t xml:space="preserve">  </w:t>
      </w:r>
      <w:r w:rsidR="00252A7B">
        <w:t xml:space="preserve">     </w:t>
      </w:r>
      <w:r w:rsidR="00A2627E">
        <w:t>$</w:t>
      </w:r>
      <w:r w:rsidR="00252A7B">
        <w:t>50</w:t>
      </w:r>
      <w:r w:rsidR="00A2627E">
        <w:t>.00</w:t>
      </w:r>
      <w:r w:rsidR="003F13EF" w:rsidRPr="00CF0312">
        <w:tab/>
        <w:t xml:space="preserve"> </w:t>
      </w:r>
    </w:p>
    <w:p w14:paraId="2550069D" w14:textId="57B2368A" w:rsidR="00B57937" w:rsidRPr="00CF0312" w:rsidRDefault="00084B5D">
      <w:pPr>
        <w:tabs>
          <w:tab w:val="center" w:pos="1231"/>
          <w:tab w:val="center" w:pos="2996"/>
          <w:tab w:val="center" w:pos="4230"/>
          <w:tab w:val="center" w:pos="4950"/>
        </w:tabs>
        <w:spacing w:after="37"/>
        <w:ind w:left="0" w:firstLine="0"/>
      </w:pPr>
      <w:r>
        <w:rPr>
          <w:rFonts w:eastAsia="Calibri"/>
          <w:szCs w:val="20"/>
        </w:rPr>
        <w:tab/>
      </w:r>
      <w:r w:rsidR="003F13EF" w:rsidRPr="00CF0312">
        <w:t xml:space="preserve">County M.F.T. </w:t>
      </w:r>
      <w:r w:rsidR="003F13EF" w:rsidRPr="00CF0312">
        <w:tab/>
        <w:t xml:space="preserve">               </w:t>
      </w:r>
      <w:r w:rsidR="004D0F8F" w:rsidRPr="00CF0312">
        <w:t xml:space="preserve">    </w:t>
      </w:r>
      <w:r w:rsidR="00C84FD7" w:rsidRPr="00CF0312">
        <w:t xml:space="preserve"> </w:t>
      </w:r>
      <w:r w:rsidR="003F13EF" w:rsidRPr="00CF0312">
        <w:t>$</w:t>
      </w:r>
      <w:r w:rsidR="00252A7B">
        <w:t>141,826.30</w:t>
      </w:r>
      <w:r w:rsidR="003F13EF" w:rsidRPr="00CF0312">
        <w:t xml:space="preserve"> </w:t>
      </w:r>
      <w:r w:rsidR="003F13EF" w:rsidRPr="00CF0312">
        <w:tab/>
        <w:t xml:space="preserve"> </w:t>
      </w:r>
      <w:r w:rsidR="003F13EF" w:rsidRPr="00CF0312">
        <w:tab/>
        <w:t xml:space="preserve"> </w:t>
      </w:r>
    </w:p>
    <w:p w14:paraId="0A1A8E0E" w14:textId="2FBB1BE2" w:rsidR="00B57937" w:rsidRPr="00CF0312" w:rsidRDefault="00CF0312">
      <w:pPr>
        <w:tabs>
          <w:tab w:val="center" w:pos="1337"/>
          <w:tab w:val="center" w:pos="3366"/>
          <w:tab w:val="center" w:pos="4230"/>
          <w:tab w:val="center" w:pos="4950"/>
          <w:tab w:val="center" w:pos="5670"/>
          <w:tab w:val="center" w:pos="6390"/>
        </w:tabs>
        <w:spacing w:after="37"/>
        <w:ind w:left="0" w:firstLine="0"/>
      </w:pPr>
      <w:r>
        <w:rPr>
          <w:rFonts w:eastAsia="Calibri"/>
          <w:szCs w:val="20"/>
        </w:rPr>
        <w:tab/>
      </w:r>
      <w:r w:rsidR="003F13EF" w:rsidRPr="00CF0312">
        <w:t xml:space="preserve">Township M.F.T.  </w:t>
      </w:r>
      <w:r w:rsidR="003F13EF" w:rsidRPr="00CF0312">
        <w:tab/>
        <w:t xml:space="preserve"> </w:t>
      </w:r>
      <w:r w:rsidR="002331FA">
        <w:t xml:space="preserve">  </w:t>
      </w:r>
      <w:r w:rsidR="00A2627E">
        <w:t xml:space="preserve">     $3</w:t>
      </w:r>
      <w:r w:rsidR="00252A7B">
        <w:t>6,637.48</w:t>
      </w:r>
      <w:r w:rsidR="003F13EF" w:rsidRPr="00CF0312">
        <w:tab/>
        <w:t xml:space="preserve"> </w:t>
      </w:r>
      <w:r w:rsidR="003F13EF" w:rsidRPr="00CF0312">
        <w:tab/>
        <w:t xml:space="preserve">  </w:t>
      </w:r>
      <w:r w:rsidR="003F13EF" w:rsidRPr="00CF0312">
        <w:tab/>
        <w:t xml:space="preserve"> </w:t>
      </w:r>
      <w:r w:rsidR="003F13EF" w:rsidRPr="00CF0312">
        <w:tab/>
        <w:t xml:space="preserve"> </w:t>
      </w:r>
    </w:p>
    <w:p w14:paraId="37C85A78" w14:textId="744C5DDE" w:rsidR="00B57937" w:rsidRPr="00CF0312" w:rsidRDefault="00CF0312">
      <w:pPr>
        <w:tabs>
          <w:tab w:val="center" w:pos="1558"/>
          <w:tab w:val="center" w:pos="3365"/>
        </w:tabs>
        <w:ind w:left="0" w:firstLine="0"/>
      </w:pPr>
      <w:r>
        <w:rPr>
          <w:rFonts w:eastAsia="Calibri"/>
          <w:szCs w:val="20"/>
        </w:rPr>
        <w:tab/>
      </w:r>
      <w:r w:rsidR="003F13EF" w:rsidRPr="00CF0312">
        <w:t xml:space="preserve">Township Bridge Fund </w:t>
      </w:r>
      <w:r w:rsidR="003F13EF" w:rsidRPr="00CF0312">
        <w:tab/>
        <w:t xml:space="preserve">     </w:t>
      </w:r>
      <w:r w:rsidR="00AE756A" w:rsidRPr="00CF0312">
        <w:t xml:space="preserve"> </w:t>
      </w:r>
      <w:r w:rsidR="00A2627E">
        <w:t>$</w:t>
      </w:r>
      <w:r w:rsidR="00252A7B">
        <w:t>267,620.96</w:t>
      </w:r>
    </w:p>
    <w:p w14:paraId="1C438DF4" w14:textId="77777777" w:rsidR="00B57937" w:rsidRDefault="003F13EF">
      <w:pPr>
        <w:spacing w:after="15" w:line="259" w:lineRule="auto"/>
        <w:ind w:left="630" w:firstLine="0"/>
      </w:pPr>
      <w:r>
        <w:rPr>
          <w:b/>
        </w:rPr>
        <w:t xml:space="preserve"> </w:t>
      </w:r>
    </w:p>
    <w:p w14:paraId="66A993BE" w14:textId="77777777" w:rsidR="00B57937" w:rsidRDefault="003F13EF">
      <w:pPr>
        <w:spacing w:after="16" w:line="259" w:lineRule="auto"/>
        <w:ind w:left="626"/>
      </w:pPr>
      <w:r>
        <w:rPr>
          <w:b/>
          <w:u w:val="single" w:color="000000"/>
        </w:rPr>
        <w:t>Public Comments</w:t>
      </w:r>
      <w:r>
        <w:rPr>
          <w:b/>
        </w:rPr>
        <w:t xml:space="preserve"> </w:t>
      </w:r>
    </w:p>
    <w:p w14:paraId="432CD297" w14:textId="3C0EF6B5" w:rsidR="000F53A1" w:rsidRDefault="00252A7B" w:rsidP="00011118">
      <w:pPr>
        <w:spacing w:after="20" w:line="259" w:lineRule="auto"/>
        <w:ind w:left="626" w:firstLine="0"/>
      </w:pPr>
      <w:r>
        <w:t>None</w:t>
      </w:r>
      <w:r w:rsidR="00034BB8">
        <w:t xml:space="preserve"> </w:t>
      </w:r>
    </w:p>
    <w:p w14:paraId="229560E1" w14:textId="77777777" w:rsidR="00011118" w:rsidRDefault="00011118" w:rsidP="00011118">
      <w:pPr>
        <w:spacing w:after="20" w:line="259" w:lineRule="auto"/>
        <w:ind w:left="626" w:firstLine="0"/>
      </w:pPr>
    </w:p>
    <w:p w14:paraId="768897A0" w14:textId="77777777" w:rsidR="00B57937" w:rsidRDefault="003F13EF">
      <w:pPr>
        <w:spacing w:after="16" w:line="259" w:lineRule="auto"/>
        <w:ind w:left="626"/>
      </w:pPr>
      <w:r>
        <w:rPr>
          <w:b/>
          <w:u w:val="single" w:color="000000"/>
        </w:rPr>
        <w:t>Old Business</w:t>
      </w:r>
      <w:r>
        <w:t xml:space="preserve"> </w:t>
      </w:r>
    </w:p>
    <w:p w14:paraId="2326C620" w14:textId="77777777" w:rsidR="00596856" w:rsidRDefault="003F13EF" w:rsidP="00596856">
      <w:pPr>
        <w:ind w:left="626"/>
      </w:pPr>
      <w:r>
        <w:t xml:space="preserve">None </w:t>
      </w:r>
    </w:p>
    <w:p w14:paraId="010440A9" w14:textId="77777777" w:rsidR="00596856" w:rsidRDefault="00596856" w:rsidP="00596856">
      <w:pPr>
        <w:ind w:left="626"/>
      </w:pPr>
    </w:p>
    <w:p w14:paraId="49F7A786" w14:textId="77777777" w:rsidR="00596856" w:rsidRDefault="00596856" w:rsidP="00596856">
      <w:pPr>
        <w:ind w:left="626"/>
      </w:pPr>
    </w:p>
    <w:p w14:paraId="03194ED3" w14:textId="1B31362A" w:rsidR="00B57937" w:rsidRDefault="003F13EF" w:rsidP="00596856">
      <w:pPr>
        <w:ind w:left="626"/>
      </w:pPr>
      <w:r>
        <w:rPr>
          <w:b/>
        </w:rPr>
        <w:t xml:space="preserve"> </w:t>
      </w:r>
    </w:p>
    <w:p w14:paraId="5F3BBB1B" w14:textId="7CBB3193" w:rsidR="00B57937" w:rsidRDefault="003F13EF" w:rsidP="004E1E62">
      <w:pPr>
        <w:spacing w:after="16" w:line="259" w:lineRule="auto"/>
        <w:ind w:left="626"/>
      </w:pPr>
      <w:r>
        <w:rPr>
          <w:b/>
          <w:u w:val="single" w:color="000000"/>
        </w:rPr>
        <w:lastRenderedPageBreak/>
        <w:t>New Business:</w:t>
      </w:r>
      <w:r>
        <w:rPr>
          <w:b/>
        </w:rPr>
        <w:t xml:space="preserve"> </w:t>
      </w:r>
    </w:p>
    <w:p w14:paraId="4D400624" w14:textId="7E0D4EA7" w:rsidR="00B61383" w:rsidRDefault="00252A7B" w:rsidP="002F3297">
      <w:pPr>
        <w:spacing w:after="16" w:line="259" w:lineRule="auto"/>
        <w:ind w:left="640" w:firstLine="0"/>
      </w:pPr>
      <w:r>
        <w:t>None</w:t>
      </w:r>
    </w:p>
    <w:p w14:paraId="197D6DAD" w14:textId="77777777" w:rsidR="00252A7B" w:rsidRDefault="00252A7B" w:rsidP="002F3297">
      <w:pPr>
        <w:spacing w:after="16" w:line="259" w:lineRule="auto"/>
        <w:ind w:left="640" w:firstLine="0"/>
      </w:pPr>
    </w:p>
    <w:p w14:paraId="59A242A3" w14:textId="2833E05D" w:rsidR="009F5830" w:rsidRPr="00FC503A" w:rsidRDefault="003F13EF" w:rsidP="00FC503A">
      <w:pPr>
        <w:tabs>
          <w:tab w:val="center" w:pos="1791"/>
        </w:tabs>
        <w:spacing w:after="44" w:line="259" w:lineRule="auto"/>
        <w:ind w:left="0" w:firstLine="0"/>
        <w:rPr>
          <w:b/>
          <w:u w:val="single" w:color="000000"/>
        </w:rPr>
      </w:pPr>
      <w:r>
        <w:t xml:space="preserve">  </w:t>
      </w:r>
      <w:r>
        <w:tab/>
      </w:r>
      <w:r>
        <w:rPr>
          <w:b/>
          <w:u w:val="single" w:color="000000"/>
        </w:rPr>
        <w:t>County Engineer’s Report:</w:t>
      </w:r>
      <w:r w:rsidR="001F637F">
        <w:rPr>
          <w:b/>
          <w:u w:val="single" w:color="000000"/>
        </w:rPr>
        <w:t xml:space="preserve">  </w:t>
      </w:r>
      <w:r>
        <w:rPr>
          <w:b/>
        </w:rPr>
        <w:t xml:space="preserve"> </w:t>
      </w:r>
    </w:p>
    <w:p w14:paraId="2E49E4CF" w14:textId="5F737AE6" w:rsidR="002B0825" w:rsidRDefault="009F5830" w:rsidP="00BB3B6F">
      <w:pPr>
        <w:ind w:left="631" w:hanging="15"/>
      </w:pPr>
      <w:r>
        <w:t xml:space="preserve">Palomino Drive Bridge – </w:t>
      </w:r>
      <w:r w:rsidR="00FC503A">
        <w:t>Road was opened to all traffic on June 16, 2025. Will complete the oil and chipping of the road later this summer.</w:t>
      </w:r>
    </w:p>
    <w:p w14:paraId="092B57C3" w14:textId="2AA2AD2F" w:rsidR="008B58D2" w:rsidRDefault="008B58D2" w:rsidP="00BB3B6F">
      <w:pPr>
        <w:ind w:left="631" w:hanging="15"/>
      </w:pPr>
      <w:r>
        <w:t xml:space="preserve">Otterville Road Resurfacing from Town of Otterville to IL Route 3 – </w:t>
      </w:r>
      <w:r w:rsidR="00814371">
        <w:t xml:space="preserve">Contractor </w:t>
      </w:r>
      <w:r w:rsidR="00FC503A">
        <w:t>has made excellent progress. Has milled the existing road surface, installed the asphalt binder course, installed the 4-foot-wide shoulder, miscellaneous work has been completed with the hope of installing the asphalt surface course the week of July 21</w:t>
      </w:r>
      <w:r w:rsidR="00FC503A" w:rsidRPr="00FC503A">
        <w:rPr>
          <w:vertAlign w:val="superscript"/>
        </w:rPr>
        <w:t>st</w:t>
      </w:r>
      <w:r w:rsidR="00FC503A">
        <w:t>. After that, all that is remaining is seeding, rumble strips, pavement striping and road signs.</w:t>
      </w:r>
    </w:p>
    <w:p w14:paraId="54FC4CA3" w14:textId="6E54E1A6" w:rsidR="007730E5" w:rsidRDefault="00604C8D" w:rsidP="00BB3B6F">
      <w:pPr>
        <w:ind w:left="631" w:hanging="15"/>
      </w:pPr>
      <w:r>
        <w:t>Oil and chipping operations have begun for the townships.</w:t>
      </w:r>
      <w:r w:rsidR="00C5612E">
        <w:t xml:space="preserve"> In addition</w:t>
      </w:r>
      <w:r w:rsidR="006B048F">
        <w:t>,</w:t>
      </w:r>
      <w:r w:rsidR="00C5612E">
        <w:t xml:space="preserve"> we have also be</w:t>
      </w:r>
      <w:r w:rsidR="006B048F">
        <w:t>en</w:t>
      </w:r>
      <w:r w:rsidR="00C5612E">
        <w:t xml:space="preserve"> patching road edges to get the county highways ready for oil and chipping</w:t>
      </w:r>
      <w:r w:rsidR="006B048F">
        <w:t>.</w:t>
      </w:r>
      <w:r>
        <w:t xml:space="preserve"> Have started mowing operations along the county highway roadsides.</w:t>
      </w:r>
    </w:p>
    <w:p w14:paraId="3DF8F799" w14:textId="50E63FFA" w:rsidR="00604C8D" w:rsidRDefault="00604C8D" w:rsidP="00BB3B6F">
      <w:pPr>
        <w:ind w:left="631" w:hanging="15"/>
      </w:pPr>
      <w:r>
        <w:t xml:space="preserve">The engineering firm has started the </w:t>
      </w:r>
      <w:proofErr w:type="gramStart"/>
      <w:r>
        <w:t>survey field work</w:t>
      </w:r>
      <w:proofErr w:type="gramEnd"/>
      <w:r>
        <w:t xml:space="preserve"> for the replacement of the structure on Sunderland Road.</w:t>
      </w:r>
    </w:p>
    <w:p w14:paraId="764A0F8E" w14:textId="7D22B413" w:rsidR="00604C8D" w:rsidRDefault="00604C8D" w:rsidP="00BB3B6F">
      <w:pPr>
        <w:ind w:left="631" w:hanging="15"/>
      </w:pPr>
      <w:r>
        <w:t>Mr. Klasner reports he will be away on vacation from July 11</w:t>
      </w:r>
      <w:r w:rsidRPr="00604C8D">
        <w:rPr>
          <w:vertAlign w:val="superscript"/>
        </w:rPr>
        <w:t>th</w:t>
      </w:r>
      <w:r>
        <w:t>-July 20</w:t>
      </w:r>
      <w:r w:rsidRPr="00604C8D">
        <w:rPr>
          <w:vertAlign w:val="superscript"/>
        </w:rPr>
        <w:t>th</w:t>
      </w:r>
      <w:r>
        <w:t>.</w:t>
      </w:r>
    </w:p>
    <w:p w14:paraId="52ECCA08" w14:textId="0DA09575" w:rsidR="00B57937" w:rsidRDefault="00B57937" w:rsidP="006B048F">
      <w:pPr>
        <w:ind w:left="0" w:firstLine="0"/>
      </w:pPr>
    </w:p>
    <w:p w14:paraId="610F74E3" w14:textId="77777777" w:rsidR="00B57937" w:rsidRDefault="003F13EF">
      <w:pPr>
        <w:spacing w:after="16" w:line="259" w:lineRule="auto"/>
        <w:ind w:left="626"/>
      </w:pPr>
      <w:r>
        <w:rPr>
          <w:b/>
          <w:u w:val="single" w:color="000000"/>
        </w:rPr>
        <w:t>Miscellaneous Business</w:t>
      </w:r>
      <w:r>
        <w:rPr>
          <w:b/>
        </w:rPr>
        <w:t xml:space="preserve"> </w:t>
      </w:r>
    </w:p>
    <w:p w14:paraId="278E5907" w14:textId="0EFC0AEA" w:rsidR="003D5D97" w:rsidRDefault="00604C8D" w:rsidP="00604C8D">
      <w:pPr>
        <w:spacing w:after="16" w:line="259" w:lineRule="auto"/>
        <w:ind w:left="626"/>
      </w:pPr>
      <w:r>
        <w:t xml:space="preserve">None </w:t>
      </w:r>
    </w:p>
    <w:p w14:paraId="61A36006" w14:textId="77777777" w:rsidR="00604C8D" w:rsidRDefault="00604C8D" w:rsidP="00604C8D">
      <w:pPr>
        <w:spacing w:after="16" w:line="259" w:lineRule="auto"/>
        <w:ind w:left="626"/>
      </w:pPr>
    </w:p>
    <w:p w14:paraId="13DE4DF6" w14:textId="3D218BA9" w:rsidR="00B57937" w:rsidRDefault="003F13EF">
      <w:pPr>
        <w:spacing w:after="16" w:line="259" w:lineRule="auto"/>
        <w:ind w:left="626"/>
      </w:pPr>
      <w:r>
        <w:rPr>
          <w:b/>
          <w:u w:val="single" w:color="000000"/>
        </w:rPr>
        <w:t>Adjourn:</w:t>
      </w:r>
      <w:r>
        <w:rPr>
          <w:b/>
        </w:rPr>
        <w:t xml:space="preserve"> </w:t>
      </w:r>
    </w:p>
    <w:p w14:paraId="52618DE3" w14:textId="04B5CD7B" w:rsidR="00B57937" w:rsidRDefault="00621375">
      <w:pPr>
        <w:ind w:left="626"/>
      </w:pPr>
      <w:r>
        <w:t>Ed Koenig</w:t>
      </w:r>
      <w:r w:rsidR="00513E4F">
        <w:t xml:space="preserve"> </w:t>
      </w:r>
      <w:r w:rsidR="003F13EF">
        <w:t>made the motion to adjourn the meeting, seconded by</w:t>
      </w:r>
      <w:r w:rsidR="007F55D3">
        <w:t xml:space="preserve"> </w:t>
      </w:r>
      <w:r w:rsidR="00FC503A">
        <w:t>Ben Heitzig</w:t>
      </w:r>
      <w:r w:rsidR="00A52152">
        <w:t>.</w:t>
      </w:r>
      <w:r w:rsidR="003F13EF">
        <w:t xml:space="preserve">  Motion Carried </w:t>
      </w:r>
      <w:r w:rsidR="00FC503A">
        <w:t>3</w:t>
      </w:r>
      <w:r w:rsidR="003F13EF">
        <w:t xml:space="preserve">-0. </w:t>
      </w:r>
    </w:p>
    <w:p w14:paraId="038D2E29" w14:textId="77777777" w:rsidR="00B57937" w:rsidRDefault="003F13EF">
      <w:pPr>
        <w:spacing w:after="15" w:line="259" w:lineRule="auto"/>
        <w:ind w:left="631" w:firstLine="0"/>
      </w:pPr>
      <w:r>
        <w:t xml:space="preserve"> </w:t>
      </w:r>
    </w:p>
    <w:p w14:paraId="5A309590" w14:textId="19C79FAE" w:rsidR="00B57937" w:rsidRDefault="003F13EF">
      <w:pPr>
        <w:ind w:left="626"/>
      </w:pPr>
      <w:r>
        <w:t xml:space="preserve">Meeting adjourned at </w:t>
      </w:r>
      <w:r w:rsidR="001B479A">
        <w:t>8:</w:t>
      </w:r>
      <w:r w:rsidR="00FC503A">
        <w:t>12</w:t>
      </w:r>
      <w:r>
        <w:t xml:space="preserve"> a.m. </w:t>
      </w:r>
    </w:p>
    <w:p w14:paraId="14E697C5" w14:textId="77777777" w:rsidR="00B57937" w:rsidRDefault="003F13EF">
      <w:pPr>
        <w:spacing w:after="15" w:line="259" w:lineRule="auto"/>
        <w:ind w:left="631" w:firstLine="0"/>
      </w:pPr>
      <w:r>
        <w:t xml:space="preserve"> </w:t>
      </w:r>
    </w:p>
    <w:p w14:paraId="6D592DF7" w14:textId="77777777" w:rsidR="00B57937" w:rsidRDefault="003F13EF">
      <w:pPr>
        <w:ind w:left="626"/>
      </w:pPr>
      <w:r>
        <w:t xml:space="preserve">Minutes submitted by: </w:t>
      </w:r>
    </w:p>
    <w:p w14:paraId="2AF186AE" w14:textId="0CB4861C" w:rsidR="00B57937" w:rsidRDefault="003F13EF" w:rsidP="00A84F05">
      <w:pPr>
        <w:ind w:left="626"/>
      </w:pPr>
      <w:r>
        <w:t xml:space="preserve">Tom Klasner   </w:t>
      </w:r>
    </w:p>
    <w:p w14:paraId="0EC89DFA" w14:textId="77777777" w:rsidR="00B57937" w:rsidRDefault="003F13EF">
      <w:pPr>
        <w:ind w:left="626"/>
      </w:pPr>
      <w:r>
        <w:t xml:space="preserve">Jersey County Highway Department  </w:t>
      </w:r>
      <w:r>
        <w:rPr>
          <w:rFonts w:ascii="Calibri" w:eastAsia="Calibri" w:hAnsi="Calibri" w:cs="Calibri"/>
          <w:b/>
          <w:sz w:val="28"/>
        </w:rPr>
        <w:t xml:space="preserve"> </w:t>
      </w:r>
    </w:p>
    <w:sectPr w:rsidR="00B57937">
      <w:pgSz w:w="12240" w:h="15840"/>
      <w:pgMar w:top="769" w:right="730" w:bottom="1138" w:left="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37"/>
    <w:rsid w:val="00011118"/>
    <w:rsid w:val="00034BB8"/>
    <w:rsid w:val="000725C6"/>
    <w:rsid w:val="000831B7"/>
    <w:rsid w:val="00084B5D"/>
    <w:rsid w:val="00085E02"/>
    <w:rsid w:val="000A3215"/>
    <w:rsid w:val="000B4418"/>
    <w:rsid w:val="000C3974"/>
    <w:rsid w:val="000D7265"/>
    <w:rsid w:val="000D72E7"/>
    <w:rsid w:val="000E067D"/>
    <w:rsid w:val="000F53A1"/>
    <w:rsid w:val="00101054"/>
    <w:rsid w:val="0011752A"/>
    <w:rsid w:val="00120CAF"/>
    <w:rsid w:val="00130E14"/>
    <w:rsid w:val="0014421B"/>
    <w:rsid w:val="001473E2"/>
    <w:rsid w:val="00153125"/>
    <w:rsid w:val="00153A2B"/>
    <w:rsid w:val="00154E8A"/>
    <w:rsid w:val="00170389"/>
    <w:rsid w:val="001769EE"/>
    <w:rsid w:val="0017702B"/>
    <w:rsid w:val="00190314"/>
    <w:rsid w:val="001B479A"/>
    <w:rsid w:val="001B6C06"/>
    <w:rsid w:val="001B6C26"/>
    <w:rsid w:val="001C6566"/>
    <w:rsid w:val="001D1FD3"/>
    <w:rsid w:val="001F1FD3"/>
    <w:rsid w:val="001F637F"/>
    <w:rsid w:val="0021486C"/>
    <w:rsid w:val="00221DA3"/>
    <w:rsid w:val="002303FC"/>
    <w:rsid w:val="002331FA"/>
    <w:rsid w:val="00250D4D"/>
    <w:rsid w:val="002528CF"/>
    <w:rsid w:val="00252A7B"/>
    <w:rsid w:val="002573AC"/>
    <w:rsid w:val="002676CD"/>
    <w:rsid w:val="00277403"/>
    <w:rsid w:val="00296365"/>
    <w:rsid w:val="00296FAA"/>
    <w:rsid w:val="002972F7"/>
    <w:rsid w:val="002A214D"/>
    <w:rsid w:val="002B07DD"/>
    <w:rsid w:val="002B0825"/>
    <w:rsid w:val="002B2BD3"/>
    <w:rsid w:val="002B75D2"/>
    <w:rsid w:val="002C6AA8"/>
    <w:rsid w:val="002D1C4A"/>
    <w:rsid w:val="002F3297"/>
    <w:rsid w:val="0031616E"/>
    <w:rsid w:val="00330DCC"/>
    <w:rsid w:val="0034229E"/>
    <w:rsid w:val="00345F12"/>
    <w:rsid w:val="003475A3"/>
    <w:rsid w:val="00355CB0"/>
    <w:rsid w:val="003641A4"/>
    <w:rsid w:val="003765A7"/>
    <w:rsid w:val="00382906"/>
    <w:rsid w:val="003A58D1"/>
    <w:rsid w:val="003A6446"/>
    <w:rsid w:val="003C3FE3"/>
    <w:rsid w:val="003C4699"/>
    <w:rsid w:val="003D5D3D"/>
    <w:rsid w:val="003D5D97"/>
    <w:rsid w:val="003F13EF"/>
    <w:rsid w:val="00402A22"/>
    <w:rsid w:val="00423D42"/>
    <w:rsid w:val="00424E3D"/>
    <w:rsid w:val="00454299"/>
    <w:rsid w:val="004741F4"/>
    <w:rsid w:val="00476611"/>
    <w:rsid w:val="00481B80"/>
    <w:rsid w:val="0048378E"/>
    <w:rsid w:val="00486FF7"/>
    <w:rsid w:val="0049199C"/>
    <w:rsid w:val="004A1002"/>
    <w:rsid w:val="004C1EDB"/>
    <w:rsid w:val="004C5E23"/>
    <w:rsid w:val="004C6512"/>
    <w:rsid w:val="004D0F8F"/>
    <w:rsid w:val="004D65E4"/>
    <w:rsid w:val="004D7E2F"/>
    <w:rsid w:val="004E1E62"/>
    <w:rsid w:val="004E3E89"/>
    <w:rsid w:val="004E56F7"/>
    <w:rsid w:val="004F1230"/>
    <w:rsid w:val="00510926"/>
    <w:rsid w:val="00513E4F"/>
    <w:rsid w:val="00525E11"/>
    <w:rsid w:val="005436A8"/>
    <w:rsid w:val="00545F01"/>
    <w:rsid w:val="00565470"/>
    <w:rsid w:val="0057624B"/>
    <w:rsid w:val="00596856"/>
    <w:rsid w:val="00596D44"/>
    <w:rsid w:val="005978E2"/>
    <w:rsid w:val="005A6DF1"/>
    <w:rsid w:val="005B454E"/>
    <w:rsid w:val="005C11C6"/>
    <w:rsid w:val="005D7D4E"/>
    <w:rsid w:val="00604C8D"/>
    <w:rsid w:val="00621375"/>
    <w:rsid w:val="00623314"/>
    <w:rsid w:val="006271AC"/>
    <w:rsid w:val="00637FEB"/>
    <w:rsid w:val="00646060"/>
    <w:rsid w:val="006B048F"/>
    <w:rsid w:val="006B4E48"/>
    <w:rsid w:val="00737A38"/>
    <w:rsid w:val="00744A55"/>
    <w:rsid w:val="00765CFF"/>
    <w:rsid w:val="007730E5"/>
    <w:rsid w:val="0078513E"/>
    <w:rsid w:val="007919A7"/>
    <w:rsid w:val="007966D9"/>
    <w:rsid w:val="007A3AFC"/>
    <w:rsid w:val="007B0B9B"/>
    <w:rsid w:val="007B42AC"/>
    <w:rsid w:val="007B6A64"/>
    <w:rsid w:val="007D03E6"/>
    <w:rsid w:val="007D7334"/>
    <w:rsid w:val="007E69B0"/>
    <w:rsid w:val="007F55D3"/>
    <w:rsid w:val="007F7E1B"/>
    <w:rsid w:val="00805A84"/>
    <w:rsid w:val="00814371"/>
    <w:rsid w:val="00856EB2"/>
    <w:rsid w:val="008B58D2"/>
    <w:rsid w:val="008C0785"/>
    <w:rsid w:val="008C1085"/>
    <w:rsid w:val="008C56CD"/>
    <w:rsid w:val="008D4589"/>
    <w:rsid w:val="008D4A8E"/>
    <w:rsid w:val="008D7569"/>
    <w:rsid w:val="00906C9D"/>
    <w:rsid w:val="00911339"/>
    <w:rsid w:val="00922675"/>
    <w:rsid w:val="00931922"/>
    <w:rsid w:val="00934A72"/>
    <w:rsid w:val="009478B6"/>
    <w:rsid w:val="009725B0"/>
    <w:rsid w:val="00977B57"/>
    <w:rsid w:val="009A0B5A"/>
    <w:rsid w:val="009A21A9"/>
    <w:rsid w:val="009B31F6"/>
    <w:rsid w:val="009B3A7C"/>
    <w:rsid w:val="009B5DD4"/>
    <w:rsid w:val="009C4CDF"/>
    <w:rsid w:val="009D06E1"/>
    <w:rsid w:val="009F0943"/>
    <w:rsid w:val="009F5830"/>
    <w:rsid w:val="00A2416B"/>
    <w:rsid w:val="00A2627E"/>
    <w:rsid w:val="00A33919"/>
    <w:rsid w:val="00A52152"/>
    <w:rsid w:val="00A83349"/>
    <w:rsid w:val="00A84F05"/>
    <w:rsid w:val="00AA471C"/>
    <w:rsid w:val="00AA6B8B"/>
    <w:rsid w:val="00AB3002"/>
    <w:rsid w:val="00AD2621"/>
    <w:rsid w:val="00AE598A"/>
    <w:rsid w:val="00AE6501"/>
    <w:rsid w:val="00AE756A"/>
    <w:rsid w:val="00B022D7"/>
    <w:rsid w:val="00B02B7B"/>
    <w:rsid w:val="00B52D6D"/>
    <w:rsid w:val="00B571B9"/>
    <w:rsid w:val="00B57937"/>
    <w:rsid w:val="00B61383"/>
    <w:rsid w:val="00B72BE7"/>
    <w:rsid w:val="00B81B80"/>
    <w:rsid w:val="00B86947"/>
    <w:rsid w:val="00B90C2A"/>
    <w:rsid w:val="00B94087"/>
    <w:rsid w:val="00BB21C8"/>
    <w:rsid w:val="00BB3B6F"/>
    <w:rsid w:val="00BB5FF1"/>
    <w:rsid w:val="00BD5CC8"/>
    <w:rsid w:val="00BF5B71"/>
    <w:rsid w:val="00C5612E"/>
    <w:rsid w:val="00C65EF9"/>
    <w:rsid w:val="00C7602C"/>
    <w:rsid w:val="00C76DD4"/>
    <w:rsid w:val="00C84B5A"/>
    <w:rsid w:val="00C84FD7"/>
    <w:rsid w:val="00C9062B"/>
    <w:rsid w:val="00C978C1"/>
    <w:rsid w:val="00CA3F7B"/>
    <w:rsid w:val="00CB063B"/>
    <w:rsid w:val="00CC4AED"/>
    <w:rsid w:val="00CC5504"/>
    <w:rsid w:val="00CD1A54"/>
    <w:rsid w:val="00CE154B"/>
    <w:rsid w:val="00CE6820"/>
    <w:rsid w:val="00CE719A"/>
    <w:rsid w:val="00CF0312"/>
    <w:rsid w:val="00D2712A"/>
    <w:rsid w:val="00D30809"/>
    <w:rsid w:val="00D31C00"/>
    <w:rsid w:val="00D565FC"/>
    <w:rsid w:val="00D86353"/>
    <w:rsid w:val="00DA6E5E"/>
    <w:rsid w:val="00DB2720"/>
    <w:rsid w:val="00DE5C10"/>
    <w:rsid w:val="00DE6372"/>
    <w:rsid w:val="00E226B0"/>
    <w:rsid w:val="00E31277"/>
    <w:rsid w:val="00E61568"/>
    <w:rsid w:val="00E66CB4"/>
    <w:rsid w:val="00E715B4"/>
    <w:rsid w:val="00EB40D4"/>
    <w:rsid w:val="00ED360E"/>
    <w:rsid w:val="00EE0393"/>
    <w:rsid w:val="00EF309B"/>
    <w:rsid w:val="00F07075"/>
    <w:rsid w:val="00F112FC"/>
    <w:rsid w:val="00F22F55"/>
    <w:rsid w:val="00F41973"/>
    <w:rsid w:val="00F46BEF"/>
    <w:rsid w:val="00F46D33"/>
    <w:rsid w:val="00F51BEC"/>
    <w:rsid w:val="00F526DD"/>
    <w:rsid w:val="00F56C1D"/>
    <w:rsid w:val="00F86011"/>
    <w:rsid w:val="00FA4BBA"/>
    <w:rsid w:val="00FB315B"/>
    <w:rsid w:val="00FB5DC9"/>
    <w:rsid w:val="00FC503A"/>
    <w:rsid w:val="00FD456E"/>
    <w:rsid w:val="00FD4F3F"/>
    <w:rsid w:val="00FE0AF2"/>
    <w:rsid w:val="00FE1400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04D1"/>
  <w15:docId w15:val="{54BE6B1C-5F19-4F17-B8AA-8CA2A445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65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 Dept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Retzer</dc:creator>
  <cp:keywords/>
  <cp:lastModifiedBy>Tom Klasner</cp:lastModifiedBy>
  <cp:revision>3</cp:revision>
  <cp:lastPrinted>2025-07-09T22:52:00Z</cp:lastPrinted>
  <dcterms:created xsi:type="dcterms:W3CDTF">2025-07-09T22:20:00Z</dcterms:created>
  <dcterms:modified xsi:type="dcterms:W3CDTF">2025-07-09T22:57:00Z</dcterms:modified>
</cp:coreProperties>
</file>